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7F8D" w14:textId="77777777" w:rsidR="00D96017" w:rsidRPr="00312A2B" w:rsidRDefault="00D96017" w:rsidP="00D96017">
      <w:pPr>
        <w:spacing w:after="0" w:line="240" w:lineRule="auto"/>
        <w:jc w:val="center"/>
        <w:rPr>
          <w:rFonts w:ascii="Tahoma" w:hAnsi="Tahoma" w:cs="Tahoma"/>
          <w:b/>
          <w:color w:val="003651"/>
          <w:sz w:val="2"/>
          <w:szCs w:val="28"/>
        </w:rPr>
      </w:pPr>
    </w:p>
    <w:p w14:paraId="79124DCA" w14:textId="77777777" w:rsidR="00E009B7" w:rsidRDefault="00E009B7" w:rsidP="00312A2B">
      <w:pPr>
        <w:spacing w:after="0" w:line="240" w:lineRule="auto"/>
        <w:jc w:val="center"/>
        <w:rPr>
          <w:rFonts w:ascii="Tahoma" w:hAnsi="Tahoma" w:cs="Tahoma"/>
          <w:b/>
          <w:color w:val="003651"/>
          <w:sz w:val="44"/>
        </w:rPr>
      </w:pPr>
    </w:p>
    <w:p w14:paraId="4E3F2B1A" w14:textId="77777777" w:rsidR="00E009B7" w:rsidRPr="00E84C9E" w:rsidRDefault="00E009B7" w:rsidP="00312A2B">
      <w:pPr>
        <w:spacing w:after="0" w:line="240" w:lineRule="auto"/>
        <w:jc w:val="center"/>
        <w:rPr>
          <w:rFonts w:ascii="Tahoma" w:hAnsi="Tahoma" w:cs="Tahoma"/>
          <w:b/>
          <w:color w:val="003651"/>
          <w:sz w:val="4"/>
          <w:szCs w:val="4"/>
        </w:rPr>
      </w:pPr>
    </w:p>
    <w:p w14:paraId="686573DD" w14:textId="7ABBB9B9" w:rsidR="00E009B7" w:rsidRDefault="00FD3254" w:rsidP="00312A2B">
      <w:pPr>
        <w:spacing w:after="0" w:line="240" w:lineRule="auto"/>
        <w:jc w:val="center"/>
        <w:rPr>
          <w:rFonts w:ascii="Tahoma" w:hAnsi="Tahoma" w:cs="Tahoma"/>
          <w:b/>
          <w:color w:val="003651"/>
          <w:sz w:val="44"/>
        </w:rPr>
      </w:pPr>
      <w:r>
        <w:rPr>
          <w:rFonts w:ascii="Tahoma" w:hAnsi="Tahoma" w:cs="Tahoma"/>
          <w:b/>
          <w:noProof/>
          <w:color w:val="003651"/>
          <w:sz w:val="44"/>
          <w:lang w:eastAsia="en-GB"/>
        </w:rPr>
        <w:drawing>
          <wp:inline distT="0" distB="0" distL="0" distR="0" wp14:anchorId="544F03EB" wp14:editId="0456ED2D">
            <wp:extent cx="1447269" cy="1076325"/>
            <wp:effectExtent l="0" t="0" r="635" b="0"/>
            <wp:docPr id="5" name="Picture 5" descr="R:\Design &amp; Branding\BS3 Community branding 2017\BS3 Logos\BS3 Logo AW\BS3Community_Logo_AW_J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esign &amp; Branding\BS3 Community branding 2017\BS3 Logos\BS3 Logo AW\BS3Community_Logo_AW_JASP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706" cy="108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6E503" w14:textId="6F8DC14F" w:rsidR="00E46BF8" w:rsidRDefault="003A3FD9" w:rsidP="00A60BC9">
      <w:pPr>
        <w:spacing w:after="0" w:line="240" w:lineRule="auto"/>
        <w:rPr>
          <w:rFonts w:ascii="Arial" w:hAnsi="Arial" w:cs="Arial"/>
          <w:b/>
          <w:color w:val="003651"/>
          <w:sz w:val="36"/>
          <w:szCs w:val="36"/>
        </w:rPr>
      </w:pPr>
      <w:r w:rsidRPr="00F96FD1">
        <w:rPr>
          <w:rFonts w:ascii="Arial" w:hAnsi="Arial" w:cs="Arial"/>
          <w:b/>
          <w:color w:val="003651"/>
          <w:sz w:val="36"/>
          <w:szCs w:val="36"/>
        </w:rPr>
        <w:t>Job Vacanc</w:t>
      </w:r>
      <w:r w:rsidR="00FD3254" w:rsidRPr="00F96FD1">
        <w:rPr>
          <w:rFonts w:ascii="Arial" w:hAnsi="Arial" w:cs="Arial"/>
          <w:b/>
          <w:color w:val="003651"/>
          <w:sz w:val="36"/>
          <w:szCs w:val="36"/>
        </w:rPr>
        <w:t>y</w:t>
      </w:r>
      <w:r w:rsidR="00F96FD1" w:rsidRPr="00F96FD1">
        <w:rPr>
          <w:rFonts w:ascii="Arial" w:hAnsi="Arial" w:cs="Arial"/>
          <w:b/>
          <w:color w:val="003651"/>
          <w:sz w:val="36"/>
          <w:szCs w:val="36"/>
        </w:rPr>
        <w:t xml:space="preserve"> </w:t>
      </w:r>
      <w:r w:rsidR="00A60BC9">
        <w:rPr>
          <w:rFonts w:ascii="Arial" w:hAnsi="Arial" w:cs="Arial"/>
          <w:b/>
          <w:color w:val="003651"/>
          <w:sz w:val="36"/>
          <w:szCs w:val="36"/>
        </w:rPr>
        <w:t>–</w:t>
      </w:r>
      <w:r w:rsidR="00312A2B" w:rsidRPr="00F96FD1">
        <w:rPr>
          <w:rFonts w:ascii="Arial" w:hAnsi="Arial" w:cs="Arial"/>
          <w:b/>
          <w:color w:val="003651"/>
          <w:sz w:val="36"/>
          <w:szCs w:val="36"/>
        </w:rPr>
        <w:t xml:space="preserve"> </w:t>
      </w:r>
      <w:r w:rsidR="00A60BC9">
        <w:rPr>
          <w:rFonts w:ascii="Arial" w:hAnsi="Arial" w:cs="Arial"/>
          <w:b/>
          <w:color w:val="003651"/>
          <w:sz w:val="36"/>
          <w:szCs w:val="36"/>
        </w:rPr>
        <w:t xml:space="preserve">Early Years </w:t>
      </w:r>
      <w:r w:rsidR="004E4913">
        <w:rPr>
          <w:rFonts w:ascii="Arial" w:hAnsi="Arial" w:cs="Arial"/>
          <w:b/>
          <w:color w:val="003651"/>
          <w:sz w:val="36"/>
          <w:szCs w:val="36"/>
        </w:rPr>
        <w:t>Practitioner</w:t>
      </w:r>
    </w:p>
    <w:p w14:paraId="5E23FF7B" w14:textId="77777777" w:rsidR="00A60BC9" w:rsidRPr="00F96FD1" w:rsidRDefault="00A60BC9" w:rsidP="00E46BF8">
      <w:pPr>
        <w:spacing w:after="0" w:line="240" w:lineRule="auto"/>
        <w:jc w:val="center"/>
        <w:rPr>
          <w:rFonts w:ascii="Arial" w:hAnsi="Arial" w:cs="Arial"/>
          <w:b/>
          <w:color w:val="003651"/>
          <w:sz w:val="36"/>
          <w:szCs w:val="36"/>
        </w:rPr>
      </w:pPr>
    </w:p>
    <w:p w14:paraId="5999B9DB" w14:textId="78A361B2" w:rsidR="006551FF" w:rsidRPr="007410DB" w:rsidRDefault="006551FF" w:rsidP="00E46BF8">
      <w:pPr>
        <w:spacing w:line="240" w:lineRule="auto"/>
        <w:rPr>
          <w:rFonts w:ascii="Arial" w:hAnsi="Arial" w:cs="Arial"/>
          <w:color w:val="003651"/>
        </w:rPr>
      </w:pPr>
      <w:r w:rsidRPr="007410DB">
        <w:rPr>
          <w:rFonts w:ascii="Arial" w:hAnsi="Arial" w:cs="Arial"/>
          <w:b/>
          <w:color w:val="003651"/>
        </w:rPr>
        <w:t>You</w:t>
      </w:r>
      <w:r w:rsidRPr="007410DB">
        <w:rPr>
          <w:rFonts w:ascii="Arial" w:hAnsi="Arial" w:cs="Arial"/>
          <w:color w:val="003651"/>
        </w:rPr>
        <w:t xml:space="preserve"> are looking for your next career step, a new </w:t>
      </w:r>
      <w:r w:rsidR="00357FBE" w:rsidRPr="007410DB">
        <w:rPr>
          <w:rFonts w:ascii="Arial" w:hAnsi="Arial" w:cs="Arial"/>
          <w:color w:val="003651"/>
        </w:rPr>
        <w:t>challenge,</w:t>
      </w:r>
      <w:r w:rsidRPr="007410DB">
        <w:rPr>
          <w:rFonts w:ascii="Arial" w:hAnsi="Arial" w:cs="Arial"/>
          <w:color w:val="003651"/>
        </w:rPr>
        <w:t xml:space="preserve"> and a job with a purpose.</w:t>
      </w:r>
    </w:p>
    <w:p w14:paraId="797BFA3F" w14:textId="6AC19005" w:rsidR="006551FF" w:rsidRPr="007410DB" w:rsidRDefault="00155E60" w:rsidP="006551FF">
      <w:pPr>
        <w:spacing w:line="240" w:lineRule="auto"/>
        <w:rPr>
          <w:rFonts w:ascii="Arial" w:hAnsi="Arial" w:cs="Arial"/>
          <w:color w:val="003651"/>
        </w:rPr>
      </w:pPr>
      <w:r>
        <w:rPr>
          <w:rFonts w:ascii="Arial" w:hAnsi="Arial" w:cs="Arial"/>
          <w:b/>
          <w:color w:val="003651"/>
        </w:rPr>
        <w:t>Due to expansion, w</w:t>
      </w:r>
      <w:r w:rsidR="006551FF" w:rsidRPr="007410DB">
        <w:rPr>
          <w:rFonts w:ascii="Arial" w:hAnsi="Arial" w:cs="Arial"/>
          <w:b/>
          <w:color w:val="003651"/>
        </w:rPr>
        <w:t>e</w:t>
      </w:r>
      <w:r w:rsidR="006551FF" w:rsidRPr="007410DB">
        <w:rPr>
          <w:rFonts w:ascii="Arial" w:hAnsi="Arial" w:cs="Arial"/>
          <w:color w:val="003651"/>
        </w:rPr>
        <w:t xml:space="preserve"> are looking for </w:t>
      </w:r>
      <w:r w:rsidR="00A60BC9" w:rsidRPr="007410DB">
        <w:rPr>
          <w:rFonts w:ascii="Arial" w:hAnsi="Arial" w:cs="Arial"/>
          <w:color w:val="003651"/>
        </w:rPr>
        <w:t>Early Years</w:t>
      </w:r>
      <w:r w:rsidR="004E4913">
        <w:rPr>
          <w:rFonts w:ascii="Arial" w:hAnsi="Arial" w:cs="Arial"/>
          <w:color w:val="003651"/>
        </w:rPr>
        <w:t xml:space="preserve"> Practitioner</w:t>
      </w:r>
      <w:r w:rsidR="008F78C4" w:rsidRPr="007410DB">
        <w:rPr>
          <w:rFonts w:ascii="Arial" w:hAnsi="Arial" w:cs="Arial"/>
          <w:color w:val="003651"/>
        </w:rPr>
        <w:t>,</w:t>
      </w:r>
      <w:r w:rsidR="004D2AD2" w:rsidRPr="007410DB">
        <w:rPr>
          <w:rFonts w:ascii="Arial" w:hAnsi="Arial" w:cs="Arial"/>
          <w:color w:val="003651"/>
        </w:rPr>
        <w:t xml:space="preserve"> </w:t>
      </w:r>
      <w:bookmarkStart w:id="0" w:name="_Hlk70682061"/>
      <w:r w:rsidR="004D2AD2" w:rsidRPr="007410DB">
        <w:rPr>
          <w:rFonts w:ascii="Arial" w:hAnsi="Arial" w:cs="Arial"/>
          <w:color w:val="003651"/>
        </w:rPr>
        <w:t>qualified to L</w:t>
      </w:r>
      <w:r w:rsidR="006551FF" w:rsidRPr="007410DB">
        <w:rPr>
          <w:rFonts w:ascii="Arial" w:hAnsi="Arial" w:cs="Arial"/>
          <w:color w:val="003651"/>
        </w:rPr>
        <w:t xml:space="preserve">evel </w:t>
      </w:r>
      <w:r w:rsidR="00357FBE" w:rsidRPr="007410DB">
        <w:rPr>
          <w:rFonts w:ascii="Arial" w:hAnsi="Arial" w:cs="Arial"/>
          <w:color w:val="003651"/>
        </w:rPr>
        <w:t>2</w:t>
      </w:r>
      <w:r w:rsidR="006551FF" w:rsidRPr="007410DB">
        <w:rPr>
          <w:rFonts w:ascii="Arial" w:hAnsi="Arial" w:cs="Arial"/>
          <w:color w:val="003651"/>
        </w:rPr>
        <w:t xml:space="preserve"> or above </w:t>
      </w:r>
      <w:bookmarkEnd w:id="0"/>
      <w:r w:rsidR="006551FF" w:rsidRPr="007410DB">
        <w:rPr>
          <w:rFonts w:ascii="Arial" w:hAnsi="Arial" w:cs="Arial"/>
          <w:color w:val="003651"/>
        </w:rPr>
        <w:t xml:space="preserve">to join our </w:t>
      </w:r>
      <w:r w:rsidR="008F78C4" w:rsidRPr="007410DB">
        <w:rPr>
          <w:rFonts w:ascii="Arial" w:hAnsi="Arial" w:cs="Arial"/>
          <w:color w:val="003651"/>
        </w:rPr>
        <w:t>growing Early Education team at our OFSTED Outstanding nursery</w:t>
      </w:r>
      <w:r w:rsidR="006551FF" w:rsidRPr="007410DB">
        <w:rPr>
          <w:rFonts w:ascii="Arial" w:hAnsi="Arial" w:cs="Arial"/>
          <w:color w:val="003651"/>
        </w:rPr>
        <w:t xml:space="preserve"> </w:t>
      </w:r>
      <w:r w:rsidR="008F78C4" w:rsidRPr="007410DB">
        <w:rPr>
          <w:rFonts w:ascii="Arial" w:hAnsi="Arial" w:cs="Arial"/>
          <w:color w:val="003651"/>
        </w:rPr>
        <w:t>based in</w:t>
      </w:r>
      <w:r w:rsidR="006551FF" w:rsidRPr="007410DB">
        <w:rPr>
          <w:rFonts w:ascii="Arial" w:hAnsi="Arial" w:cs="Arial"/>
          <w:color w:val="003651"/>
        </w:rPr>
        <w:t xml:space="preserve"> </w:t>
      </w:r>
      <w:r w:rsidR="00F96FD1" w:rsidRPr="007410DB">
        <w:rPr>
          <w:rFonts w:ascii="Arial" w:hAnsi="Arial" w:cs="Arial"/>
          <w:color w:val="003651"/>
        </w:rPr>
        <w:t>one of our Centres.</w:t>
      </w:r>
    </w:p>
    <w:p w14:paraId="60E0C048" w14:textId="13177643" w:rsidR="00E46BF8" w:rsidRPr="007410DB" w:rsidRDefault="006551FF" w:rsidP="00E46BF8">
      <w:pPr>
        <w:spacing w:line="240" w:lineRule="auto"/>
        <w:rPr>
          <w:rFonts w:ascii="Arial" w:hAnsi="Arial" w:cs="Arial"/>
          <w:color w:val="003651"/>
        </w:rPr>
      </w:pPr>
      <w:r w:rsidRPr="007410DB">
        <w:rPr>
          <w:rFonts w:ascii="Arial" w:hAnsi="Arial" w:cs="Arial"/>
          <w:b/>
          <w:color w:val="003651"/>
        </w:rPr>
        <w:t>About us:</w:t>
      </w:r>
      <w:r w:rsidRPr="007410DB">
        <w:rPr>
          <w:rFonts w:ascii="Arial" w:hAnsi="Arial" w:cs="Arial"/>
          <w:color w:val="003651"/>
        </w:rPr>
        <w:t xml:space="preserve"> We are committed to supporting our team members’ professional development and can offer the right candidate a fantastic opportunity in a unique childcare setting. We are a charity and run as a community business and we are proud to say that we reinvest our profits back into developing the community</w:t>
      </w:r>
      <w:r w:rsidR="00E7776E" w:rsidRPr="007410DB">
        <w:rPr>
          <w:rFonts w:ascii="Arial" w:hAnsi="Arial" w:cs="Arial"/>
          <w:color w:val="003651"/>
        </w:rPr>
        <w:t xml:space="preserve"> of the children we look after.  </w:t>
      </w:r>
    </w:p>
    <w:p w14:paraId="3730D68C" w14:textId="5F2B544D" w:rsidR="00543BC1" w:rsidRPr="007410DB" w:rsidRDefault="006551FF" w:rsidP="00E46BF8">
      <w:pPr>
        <w:spacing w:line="240" w:lineRule="auto"/>
        <w:rPr>
          <w:rFonts w:ascii="Arial" w:hAnsi="Arial" w:cs="Arial"/>
          <w:color w:val="003651"/>
        </w:rPr>
      </w:pPr>
      <w:r w:rsidRPr="007410DB">
        <w:rPr>
          <w:rFonts w:ascii="Arial" w:hAnsi="Arial" w:cs="Arial"/>
          <w:b/>
          <w:color w:val="003651"/>
        </w:rPr>
        <w:t>About</w:t>
      </w:r>
      <w:r w:rsidR="00E46BF8" w:rsidRPr="007410DB">
        <w:rPr>
          <w:rFonts w:ascii="Arial" w:hAnsi="Arial" w:cs="Arial"/>
          <w:b/>
          <w:color w:val="003651"/>
        </w:rPr>
        <w:t xml:space="preserve"> you and</w:t>
      </w:r>
      <w:r w:rsidRPr="007410DB">
        <w:rPr>
          <w:rFonts w:ascii="Arial" w:hAnsi="Arial" w:cs="Arial"/>
          <w:b/>
          <w:color w:val="003651"/>
        </w:rPr>
        <w:t xml:space="preserve"> the role:</w:t>
      </w:r>
      <w:r w:rsidRPr="007410DB">
        <w:rPr>
          <w:rFonts w:ascii="Arial" w:hAnsi="Arial" w:cs="Arial"/>
          <w:color w:val="003651"/>
        </w:rPr>
        <w:t xml:space="preserve"> </w:t>
      </w:r>
      <w:r w:rsidR="00E46BF8" w:rsidRPr="007410DB">
        <w:rPr>
          <w:rFonts w:ascii="Arial" w:hAnsi="Arial" w:cs="Arial"/>
          <w:color w:val="003651"/>
        </w:rPr>
        <w:t>You are motivated, reliable and have a positive attitude and approach to work with children</w:t>
      </w:r>
      <w:r w:rsidR="008F78C4" w:rsidRPr="007410DB">
        <w:rPr>
          <w:rFonts w:ascii="Arial" w:hAnsi="Arial" w:cs="Arial"/>
          <w:color w:val="003651"/>
        </w:rPr>
        <w:t xml:space="preserve"> in an OFSTED </w:t>
      </w:r>
      <w:r w:rsidR="008F78C4" w:rsidRPr="007410DB">
        <w:rPr>
          <w:rFonts w:ascii="Arial" w:hAnsi="Arial" w:cs="Arial"/>
          <w:color w:val="002060"/>
        </w:rPr>
        <w:t>Outstanding</w:t>
      </w:r>
      <w:r w:rsidR="008F78C4" w:rsidRPr="007410DB">
        <w:rPr>
          <w:rFonts w:ascii="Arial" w:hAnsi="Arial" w:cs="Arial"/>
          <w:color w:val="003651"/>
        </w:rPr>
        <w:t xml:space="preserve"> nursery. Your</w:t>
      </w:r>
      <w:r w:rsidR="00357FBE" w:rsidRPr="007410DB">
        <w:rPr>
          <w:rFonts w:ascii="Arial" w:hAnsi="Arial" w:cs="Arial"/>
          <w:color w:val="003651"/>
        </w:rPr>
        <w:t xml:space="preserve"> role involves supporting the smooth running of the nursery </w:t>
      </w:r>
      <w:r w:rsidR="004E562F" w:rsidRPr="007410DB">
        <w:rPr>
          <w:rFonts w:ascii="Arial" w:hAnsi="Arial" w:cs="Arial"/>
          <w:color w:val="003651"/>
        </w:rPr>
        <w:t>routine, developing relationships with children and families,</w:t>
      </w:r>
      <w:r w:rsidR="00357FBE" w:rsidRPr="007410DB">
        <w:rPr>
          <w:rFonts w:ascii="Arial" w:hAnsi="Arial" w:cs="Arial"/>
          <w:color w:val="003651"/>
        </w:rPr>
        <w:t xml:space="preserve"> and assisting with activities and experiences for children.</w:t>
      </w:r>
      <w:r w:rsidR="008F78C4" w:rsidRPr="007410DB">
        <w:rPr>
          <w:rFonts w:ascii="Arial" w:hAnsi="Arial" w:cs="Arial"/>
          <w:color w:val="003651"/>
        </w:rPr>
        <w:t xml:space="preserve"> </w:t>
      </w:r>
      <w:r w:rsidR="00357FBE" w:rsidRPr="007410DB">
        <w:rPr>
          <w:rFonts w:ascii="Arial" w:hAnsi="Arial" w:cs="Arial"/>
          <w:color w:val="003651"/>
        </w:rPr>
        <w:t xml:space="preserve"> </w:t>
      </w:r>
      <w:r w:rsidR="004E562F" w:rsidRPr="007410DB">
        <w:rPr>
          <w:rFonts w:ascii="Arial" w:hAnsi="Arial" w:cs="Arial"/>
          <w:color w:val="003651"/>
        </w:rPr>
        <w:t xml:space="preserve"> </w:t>
      </w:r>
    </w:p>
    <w:p w14:paraId="4E46165C" w14:textId="7932A733" w:rsidR="008F78C4" w:rsidRPr="007410DB" w:rsidRDefault="008F78C4" w:rsidP="008F78C4">
      <w:pPr>
        <w:spacing w:after="0" w:line="240" w:lineRule="auto"/>
        <w:rPr>
          <w:rFonts w:ascii="Arial" w:eastAsia="Times New Roman" w:hAnsi="Arial" w:cs="Arial"/>
          <w:color w:val="003651"/>
          <w:lang w:eastAsia="en-GB"/>
        </w:rPr>
      </w:pPr>
      <w:r w:rsidRPr="007410DB">
        <w:rPr>
          <w:rFonts w:ascii="Arial" w:eastAsia="Times New Roman" w:hAnsi="Arial" w:cs="Arial"/>
          <w:color w:val="003651"/>
          <w:lang w:eastAsia="en-GB"/>
        </w:rPr>
        <w:t xml:space="preserve">Please contact </w:t>
      </w:r>
      <w:hyperlink r:id="rId7" w:history="1">
        <w:r w:rsidRPr="007410DB">
          <w:rPr>
            <w:rStyle w:val="Hyperlink"/>
            <w:rFonts w:ascii="Arial" w:eastAsia="Times New Roman" w:hAnsi="Arial" w:cs="Arial"/>
            <w:lang w:eastAsia="en-GB"/>
          </w:rPr>
          <w:t>hr@bs3community.org.uk</w:t>
        </w:r>
      </w:hyperlink>
      <w:r w:rsidRPr="007410DB">
        <w:rPr>
          <w:rFonts w:ascii="Arial" w:eastAsia="Times New Roman" w:hAnsi="Arial" w:cs="Arial"/>
          <w:color w:val="003651"/>
          <w:lang w:eastAsia="en-GB"/>
        </w:rPr>
        <w:t xml:space="preserve"> for an application. </w:t>
      </w:r>
    </w:p>
    <w:p w14:paraId="46C5B1DD" w14:textId="742EC76F" w:rsidR="00E46BF8" w:rsidRPr="007410DB" w:rsidRDefault="00F96FD1" w:rsidP="00E46BF8">
      <w:pPr>
        <w:spacing w:before="100" w:beforeAutospacing="1" w:after="100" w:afterAutospacing="1"/>
        <w:rPr>
          <w:rFonts w:ascii="Arial" w:hAnsi="Arial" w:cs="Arial"/>
          <w:color w:val="002060"/>
          <w:lang w:eastAsia="en-GB"/>
        </w:rPr>
      </w:pPr>
      <w:r w:rsidRPr="007410DB">
        <w:rPr>
          <w:rFonts w:ascii="Arial" w:hAnsi="Arial" w:cs="Arial"/>
          <w:b/>
          <w:bCs/>
          <w:color w:val="002060"/>
          <w:lang w:eastAsia="en-GB"/>
        </w:rPr>
        <w:t>SAFEGUARDING NOTE</w:t>
      </w:r>
      <w:r w:rsidRPr="007410DB">
        <w:rPr>
          <w:rFonts w:ascii="Arial" w:hAnsi="Arial" w:cs="Arial"/>
          <w:color w:val="002060"/>
          <w:lang w:eastAsia="en-GB"/>
        </w:rPr>
        <w:t>: As this role is working in a “regulated activity” according to the Safeguarding Vulnerable Groups Act 2006, the successful applicant will require an Enhanced Disclosure and Barring Certificate (DBS).</w:t>
      </w:r>
    </w:p>
    <w:p w14:paraId="71D49EDC" w14:textId="0EA508F6" w:rsidR="008F78C4" w:rsidRPr="007410DB" w:rsidRDefault="007410DB" w:rsidP="00E46BF8">
      <w:pPr>
        <w:spacing w:before="100" w:beforeAutospacing="1" w:after="100" w:afterAutospacing="1"/>
        <w:rPr>
          <w:rFonts w:ascii="Arial" w:hAnsi="Arial" w:cs="Arial"/>
          <w:color w:val="002060"/>
        </w:rPr>
      </w:pPr>
      <w:r w:rsidRPr="007410DB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AA61C5" wp14:editId="71184F43">
                <wp:simplePos x="0" y="0"/>
                <wp:positionH relativeFrom="column">
                  <wp:posOffset>0</wp:posOffset>
                </wp:positionH>
                <wp:positionV relativeFrom="paragraph">
                  <wp:posOffset>1321435</wp:posOffset>
                </wp:positionV>
                <wp:extent cx="6172200" cy="1866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939F0" w14:textId="2002A9CF" w:rsidR="00312A2B" w:rsidRPr="007410DB" w:rsidRDefault="00312A2B" w:rsidP="007410DB">
                            <w:pPr>
                              <w:pStyle w:val="NoSpacing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7410D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 xml:space="preserve">Hours: </w:t>
                            </w:r>
                            <w:r w:rsidR="002933B6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40</w:t>
                            </w:r>
                            <w:r w:rsidR="004E562F"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 hours contract</w:t>
                            </w:r>
                          </w:p>
                          <w:p w14:paraId="2AF2285B" w14:textId="77777777" w:rsidR="007410DB" w:rsidRPr="007410DB" w:rsidRDefault="007410DB" w:rsidP="007410DB">
                            <w:pPr>
                              <w:pStyle w:val="NoSpacing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</w:p>
                          <w:p w14:paraId="5A92D66B" w14:textId="2B840BD0" w:rsidR="00F96FD1" w:rsidRPr="007410DB" w:rsidRDefault="00312A2B" w:rsidP="007410DB">
                            <w:pPr>
                              <w:pStyle w:val="NoSpacing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7410D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Rate of Pay</w:t>
                            </w:r>
                            <w:r w:rsidRPr="00292F16">
                              <w:rPr>
                                <w:rFonts w:ascii="Arial" w:hAnsi="Arial" w:cs="Arial"/>
                                <w:bCs/>
                                <w:color w:val="17365D" w:themeColor="text2" w:themeShade="BF"/>
                              </w:rPr>
                              <w:t xml:space="preserve">: </w:t>
                            </w:r>
                            <w:r w:rsidR="00292F16" w:rsidRPr="00292F16">
                              <w:rPr>
                                <w:rFonts w:ascii="Arial" w:hAnsi="Arial" w:cs="Arial"/>
                                <w:bCs/>
                                <w:color w:val="17365D" w:themeColor="text2" w:themeShade="BF"/>
                              </w:rPr>
                              <w:t>£</w:t>
                            </w:r>
                            <w:r w:rsidR="00292F16">
                              <w:rPr>
                                <w:rFonts w:ascii="Arial" w:hAnsi="Arial" w:cs="Arial"/>
                                <w:bCs/>
                                <w:color w:val="17365D" w:themeColor="text2" w:themeShade="BF"/>
                              </w:rPr>
                              <w:t>19</w:t>
                            </w:r>
                            <w:r w:rsidR="00292F16" w:rsidRPr="00292F16">
                              <w:rPr>
                                <w:rFonts w:ascii="Arial" w:hAnsi="Arial" w:cs="Arial"/>
                                <w:bCs/>
                                <w:color w:val="17365D" w:themeColor="text2" w:themeShade="BF"/>
                              </w:rPr>
                              <w:t>,</w:t>
                            </w:r>
                            <w:r w:rsidR="00292F16">
                              <w:rPr>
                                <w:rFonts w:ascii="Arial" w:hAnsi="Arial" w:cs="Arial"/>
                                <w:bCs/>
                                <w:color w:val="17365D" w:themeColor="text2" w:themeShade="BF"/>
                              </w:rPr>
                              <w:t>29</w:t>
                            </w:r>
                            <w:r w:rsidR="00292F16" w:rsidRPr="00292F16">
                              <w:rPr>
                                <w:rFonts w:ascii="Arial" w:hAnsi="Arial" w:cs="Arial"/>
                                <w:bCs/>
                                <w:color w:val="17365D" w:themeColor="text2" w:themeShade="BF"/>
                              </w:rPr>
                              <w:t>1.</w:t>
                            </w:r>
                            <w:r w:rsidR="00292F16">
                              <w:rPr>
                                <w:rFonts w:ascii="Arial" w:hAnsi="Arial" w:cs="Arial"/>
                                <w:bCs/>
                                <w:color w:val="17365D" w:themeColor="text2" w:themeShade="BF"/>
                              </w:rPr>
                              <w:t>80</w:t>
                            </w:r>
                            <w:r w:rsidR="00292F16" w:rsidRPr="00292F16">
                              <w:rPr>
                                <w:rFonts w:ascii="Arial" w:hAnsi="Arial" w:cs="Arial"/>
                                <w:bCs/>
                                <w:color w:val="17365D" w:themeColor="text2" w:themeShade="BF"/>
                              </w:rPr>
                              <w:t xml:space="preserve"> per annum (</w:t>
                            </w:r>
                            <w:r w:rsidR="004E562F" w:rsidRPr="00292F16">
                              <w:rPr>
                                <w:rFonts w:ascii="Arial" w:hAnsi="Arial" w:cs="Arial"/>
                                <w:bCs/>
                                <w:color w:val="17365D" w:themeColor="text2" w:themeShade="BF"/>
                                <w:shd w:val="clear" w:color="auto" w:fill="FFFF00"/>
                              </w:rPr>
                              <w:t>£</w:t>
                            </w:r>
                            <w:r w:rsidR="00292F16">
                              <w:rPr>
                                <w:rFonts w:ascii="Arial" w:hAnsi="Arial" w:cs="Arial"/>
                                <w:color w:val="17365D" w:themeColor="text2" w:themeShade="BF"/>
                                <w:shd w:val="clear" w:color="auto" w:fill="FFFF00"/>
                              </w:rPr>
                              <w:t>9.25</w:t>
                            </w:r>
                            <w:r w:rsidR="004E562F" w:rsidRPr="00292F16">
                              <w:rPr>
                                <w:rFonts w:ascii="Arial" w:hAnsi="Arial" w:cs="Arial"/>
                                <w:color w:val="17365D" w:themeColor="text2" w:themeShade="BF"/>
                                <w:shd w:val="clear" w:color="auto" w:fill="FFFF00"/>
                              </w:rPr>
                              <w:t>/ hour</w:t>
                            </w:r>
                            <w:r w:rsidR="00292F16" w:rsidRPr="00292F16">
                              <w:rPr>
                                <w:rFonts w:ascii="Arial" w:hAnsi="Arial" w:cs="Arial"/>
                                <w:color w:val="17365D" w:themeColor="text2" w:themeShade="BF"/>
                                <w:shd w:val="clear" w:color="auto" w:fill="FFFF00"/>
                              </w:rPr>
                              <w:t>)</w:t>
                            </w:r>
                            <w:r w:rsidR="00292F16">
                              <w:rPr>
                                <w:rFonts w:ascii="Arial" w:hAnsi="Arial" w:cs="Arial"/>
                                <w:color w:val="17365D" w:themeColor="text2" w:themeShade="BF"/>
                                <w:shd w:val="clear" w:color="auto" w:fill="FFFF00"/>
                              </w:rPr>
                              <w:t xml:space="preserve"> </w:t>
                            </w:r>
                            <w:r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plus benefits including subsidised childcare </w:t>
                            </w:r>
                            <w:r w:rsidR="00F96FD1"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&amp;</w:t>
                            </w:r>
                            <w:r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 training and development opportunities.</w:t>
                            </w:r>
                          </w:p>
                          <w:p w14:paraId="387B4D44" w14:textId="77777777" w:rsidR="007410DB" w:rsidRPr="007410DB" w:rsidRDefault="007410DB" w:rsidP="007410D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6586FC40" w14:textId="02C5CED3" w:rsidR="00FD3254" w:rsidRPr="007410DB" w:rsidRDefault="00312A2B" w:rsidP="00312A2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bookmarkStart w:id="1" w:name="_Hlk70682078"/>
                            <w:r w:rsidRPr="007410D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 xml:space="preserve">Qualifications: </w:t>
                            </w:r>
                            <w:r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Minimum Recognised Level </w:t>
                            </w:r>
                            <w:r w:rsidR="00357FBE"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2</w:t>
                            </w:r>
                            <w:r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 Qualification </w:t>
                            </w:r>
                          </w:p>
                          <w:bookmarkEnd w:id="1"/>
                          <w:p w14:paraId="752D5DB8" w14:textId="282320F4" w:rsidR="00543BC1" w:rsidRPr="007410DB" w:rsidRDefault="00543BC1" w:rsidP="00312A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7410DB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  <w:t xml:space="preserve">Closing Date: </w:t>
                            </w:r>
                            <w:r w:rsidR="00F96FD1"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1</w:t>
                            </w:r>
                            <w:r w:rsidR="00357FBE"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4</w:t>
                            </w:r>
                            <w:r w:rsidR="00F96FD1"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.05.2021</w:t>
                            </w:r>
                          </w:p>
                          <w:p w14:paraId="2EE794C6" w14:textId="36EA4215" w:rsidR="00312A2B" w:rsidRPr="007410DB" w:rsidRDefault="00333E6B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7410D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Start Date</w:t>
                            </w:r>
                            <w:r w:rsidR="00312A2B" w:rsidRPr="007410D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:</w:t>
                            </w:r>
                            <w:r w:rsidR="00312A2B"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F96FD1"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May / June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A61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4.05pt;width:486pt;height:14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">
                <v:textbox>
                  <w:txbxContent>
                    <w:p w14:paraId="6C0939F0" w14:textId="2002A9CF" w:rsidR="00312A2B" w:rsidRPr="007410DB" w:rsidRDefault="00312A2B" w:rsidP="007410DB">
                      <w:pPr>
                        <w:pStyle w:val="NoSpacing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7410DB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 xml:space="preserve">Hours: </w:t>
                      </w:r>
                      <w:r w:rsidR="002933B6">
                        <w:rPr>
                          <w:rFonts w:ascii="Arial" w:hAnsi="Arial" w:cs="Arial"/>
                          <w:color w:val="17365D" w:themeColor="text2" w:themeShade="BF"/>
                        </w:rPr>
                        <w:t>40</w:t>
                      </w:r>
                      <w:r w:rsidR="004E562F"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 hours contract</w:t>
                      </w:r>
                    </w:p>
                    <w:p w14:paraId="2AF2285B" w14:textId="77777777" w:rsidR="007410DB" w:rsidRPr="007410DB" w:rsidRDefault="007410DB" w:rsidP="007410DB">
                      <w:pPr>
                        <w:pStyle w:val="NoSpacing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</w:p>
                    <w:p w14:paraId="5A92D66B" w14:textId="2B840BD0" w:rsidR="00F96FD1" w:rsidRPr="007410DB" w:rsidRDefault="00312A2B" w:rsidP="007410DB">
                      <w:pPr>
                        <w:pStyle w:val="NoSpacing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7410DB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Rate of Pay</w:t>
                      </w:r>
                      <w:r w:rsidRPr="00292F16">
                        <w:rPr>
                          <w:rFonts w:ascii="Arial" w:hAnsi="Arial" w:cs="Arial"/>
                          <w:bCs/>
                          <w:color w:val="17365D" w:themeColor="text2" w:themeShade="BF"/>
                        </w:rPr>
                        <w:t xml:space="preserve">: </w:t>
                      </w:r>
                      <w:r w:rsidR="00292F16" w:rsidRPr="00292F16">
                        <w:rPr>
                          <w:rFonts w:ascii="Arial" w:hAnsi="Arial" w:cs="Arial"/>
                          <w:bCs/>
                          <w:color w:val="17365D" w:themeColor="text2" w:themeShade="BF"/>
                        </w:rPr>
                        <w:t>£</w:t>
                      </w:r>
                      <w:r w:rsidR="00292F16">
                        <w:rPr>
                          <w:rFonts w:ascii="Arial" w:hAnsi="Arial" w:cs="Arial"/>
                          <w:bCs/>
                          <w:color w:val="17365D" w:themeColor="text2" w:themeShade="BF"/>
                        </w:rPr>
                        <w:t>19</w:t>
                      </w:r>
                      <w:r w:rsidR="00292F16" w:rsidRPr="00292F16">
                        <w:rPr>
                          <w:rFonts w:ascii="Arial" w:hAnsi="Arial" w:cs="Arial"/>
                          <w:bCs/>
                          <w:color w:val="17365D" w:themeColor="text2" w:themeShade="BF"/>
                        </w:rPr>
                        <w:t>,</w:t>
                      </w:r>
                      <w:r w:rsidR="00292F16">
                        <w:rPr>
                          <w:rFonts w:ascii="Arial" w:hAnsi="Arial" w:cs="Arial"/>
                          <w:bCs/>
                          <w:color w:val="17365D" w:themeColor="text2" w:themeShade="BF"/>
                        </w:rPr>
                        <w:t>29</w:t>
                      </w:r>
                      <w:r w:rsidR="00292F16" w:rsidRPr="00292F16">
                        <w:rPr>
                          <w:rFonts w:ascii="Arial" w:hAnsi="Arial" w:cs="Arial"/>
                          <w:bCs/>
                          <w:color w:val="17365D" w:themeColor="text2" w:themeShade="BF"/>
                        </w:rPr>
                        <w:t>1.</w:t>
                      </w:r>
                      <w:r w:rsidR="00292F16">
                        <w:rPr>
                          <w:rFonts w:ascii="Arial" w:hAnsi="Arial" w:cs="Arial"/>
                          <w:bCs/>
                          <w:color w:val="17365D" w:themeColor="text2" w:themeShade="BF"/>
                        </w:rPr>
                        <w:t>80</w:t>
                      </w:r>
                      <w:r w:rsidR="00292F16" w:rsidRPr="00292F16">
                        <w:rPr>
                          <w:rFonts w:ascii="Arial" w:hAnsi="Arial" w:cs="Arial"/>
                          <w:bCs/>
                          <w:color w:val="17365D" w:themeColor="text2" w:themeShade="BF"/>
                        </w:rPr>
                        <w:t xml:space="preserve"> per annum (</w:t>
                      </w:r>
                      <w:r w:rsidR="004E562F" w:rsidRPr="00292F16">
                        <w:rPr>
                          <w:rFonts w:ascii="Arial" w:hAnsi="Arial" w:cs="Arial"/>
                          <w:bCs/>
                          <w:color w:val="17365D" w:themeColor="text2" w:themeShade="BF"/>
                          <w:shd w:val="clear" w:color="auto" w:fill="FFFF00"/>
                        </w:rPr>
                        <w:t>£</w:t>
                      </w:r>
                      <w:r w:rsidR="00292F16">
                        <w:rPr>
                          <w:rFonts w:ascii="Arial" w:hAnsi="Arial" w:cs="Arial"/>
                          <w:color w:val="17365D" w:themeColor="text2" w:themeShade="BF"/>
                          <w:shd w:val="clear" w:color="auto" w:fill="FFFF00"/>
                        </w:rPr>
                        <w:t>9.25</w:t>
                      </w:r>
                      <w:r w:rsidR="004E562F" w:rsidRPr="00292F16">
                        <w:rPr>
                          <w:rFonts w:ascii="Arial" w:hAnsi="Arial" w:cs="Arial"/>
                          <w:color w:val="17365D" w:themeColor="text2" w:themeShade="BF"/>
                          <w:shd w:val="clear" w:color="auto" w:fill="FFFF00"/>
                        </w:rPr>
                        <w:t>/ hour</w:t>
                      </w:r>
                      <w:r w:rsidR="00292F16" w:rsidRPr="00292F16">
                        <w:rPr>
                          <w:rFonts w:ascii="Arial" w:hAnsi="Arial" w:cs="Arial"/>
                          <w:color w:val="17365D" w:themeColor="text2" w:themeShade="BF"/>
                          <w:shd w:val="clear" w:color="auto" w:fill="FFFF00"/>
                        </w:rPr>
                        <w:t>)</w:t>
                      </w:r>
                      <w:r w:rsidR="00292F16">
                        <w:rPr>
                          <w:rFonts w:ascii="Arial" w:hAnsi="Arial" w:cs="Arial"/>
                          <w:color w:val="17365D" w:themeColor="text2" w:themeShade="BF"/>
                          <w:shd w:val="clear" w:color="auto" w:fill="FFFF00"/>
                        </w:rPr>
                        <w:t xml:space="preserve"> </w:t>
                      </w:r>
                      <w:r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plus benefits including subsidised childcare </w:t>
                      </w:r>
                      <w:r w:rsidR="00F96FD1"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>&amp;</w:t>
                      </w:r>
                      <w:r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 training and development opportunities.</w:t>
                      </w:r>
                    </w:p>
                    <w:p w14:paraId="387B4D44" w14:textId="77777777" w:rsidR="007410DB" w:rsidRPr="007410DB" w:rsidRDefault="007410DB" w:rsidP="007410DB">
                      <w:pPr>
                        <w:pStyle w:val="NoSpacing"/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</w:p>
                    <w:p w14:paraId="6586FC40" w14:textId="02C5CED3" w:rsidR="00FD3254" w:rsidRPr="007410DB" w:rsidRDefault="00312A2B" w:rsidP="00312A2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bookmarkStart w:id="2" w:name="_Hlk70682078"/>
                      <w:r w:rsidRPr="007410DB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 xml:space="preserve">Qualifications: </w:t>
                      </w:r>
                      <w:r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Minimum Recognised Level </w:t>
                      </w:r>
                      <w:r w:rsidR="00357FBE"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>2</w:t>
                      </w:r>
                      <w:r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 Qualification </w:t>
                      </w:r>
                    </w:p>
                    <w:bookmarkEnd w:id="2"/>
                    <w:p w14:paraId="752D5DB8" w14:textId="282320F4" w:rsidR="00543BC1" w:rsidRPr="007410DB" w:rsidRDefault="00543BC1" w:rsidP="00312A2B">
                      <w:pPr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</w:rPr>
                      </w:pPr>
                      <w:r w:rsidRPr="007410DB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</w:rPr>
                        <w:t xml:space="preserve">Closing Date: </w:t>
                      </w:r>
                      <w:r w:rsidR="00F96FD1"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>1</w:t>
                      </w:r>
                      <w:r w:rsidR="00357FBE"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>4</w:t>
                      </w:r>
                      <w:r w:rsidR="00F96FD1"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>.05.2021</w:t>
                      </w:r>
                    </w:p>
                    <w:p w14:paraId="2EE794C6" w14:textId="36EA4215" w:rsidR="00312A2B" w:rsidRPr="007410DB" w:rsidRDefault="00333E6B">
                      <w:pPr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7410DB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Start Date</w:t>
                      </w:r>
                      <w:r w:rsidR="00312A2B" w:rsidRPr="007410DB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:</w:t>
                      </w:r>
                      <w:r w:rsidR="00312A2B"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 </w:t>
                      </w:r>
                      <w:r w:rsidR="00F96FD1"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>May / June 2021</w:t>
                      </w:r>
                    </w:p>
                  </w:txbxContent>
                </v:textbox>
              </v:shape>
            </w:pict>
          </mc:Fallback>
        </mc:AlternateContent>
      </w:r>
      <w:r w:rsidR="00F96FD1" w:rsidRPr="007410DB">
        <w:rPr>
          <w:rFonts w:ascii="Arial" w:hAnsi="Arial" w:cs="Arial"/>
          <w:color w:val="002060"/>
        </w:rPr>
        <w:t>To successfully fulfil our vision (aim) we need a truly diverse workforce that reflects the society we serve. We therefore welcome and encourage applications from anyone who meets the job requirements. We are actively seeking people with a wide variety of backgrounds and experiences in terms of ethnicity, culture, and religion, LGBTQ+ candidates, people from any socio-economic background, those who consider themselves to be or have been diagnosed as neurotypical or have psychological or physical conditions or levels of ability that may require adaptations or support</w:t>
      </w:r>
      <w:r w:rsidR="00E46BF8" w:rsidRPr="007410DB">
        <w:rPr>
          <w:rFonts w:ascii="Arial" w:hAnsi="Arial" w:cs="Arial"/>
          <w:color w:val="002060"/>
        </w:rPr>
        <w:t>.</w:t>
      </w:r>
    </w:p>
    <w:p w14:paraId="04DF5D27" w14:textId="40B58466" w:rsidR="0031386E" w:rsidRPr="009B69A0" w:rsidRDefault="0031386E">
      <w:pPr>
        <w:rPr>
          <w:rFonts w:ascii="Arial" w:hAnsi="Arial" w:cs="Arial"/>
          <w:color w:val="003651"/>
          <w:sz w:val="32"/>
          <w:szCs w:val="32"/>
        </w:rPr>
      </w:pPr>
    </w:p>
    <w:p w14:paraId="08056522" w14:textId="2375DFEB" w:rsidR="0031386E" w:rsidRPr="009B69A0" w:rsidRDefault="0031386E">
      <w:pPr>
        <w:rPr>
          <w:rFonts w:ascii="Arial" w:hAnsi="Arial" w:cs="Arial"/>
          <w:color w:val="003651"/>
          <w:sz w:val="32"/>
          <w:szCs w:val="32"/>
        </w:rPr>
      </w:pPr>
    </w:p>
    <w:p w14:paraId="52057329" w14:textId="58663FA0" w:rsidR="00FA4E1B" w:rsidRPr="009B69A0" w:rsidRDefault="00FA4E1B" w:rsidP="008617EB">
      <w:pPr>
        <w:spacing w:after="0" w:line="240" w:lineRule="auto"/>
        <w:rPr>
          <w:rFonts w:ascii="Arial" w:eastAsia="Times New Roman" w:hAnsi="Arial" w:cs="Arial"/>
          <w:color w:val="003651"/>
          <w:sz w:val="28"/>
          <w:szCs w:val="32"/>
          <w:lang w:eastAsia="en-GB"/>
        </w:rPr>
      </w:pPr>
    </w:p>
    <w:p w14:paraId="361FD35F" w14:textId="0E2A6328" w:rsidR="00063815" w:rsidRPr="009B69A0" w:rsidRDefault="009672E7" w:rsidP="008617EB">
      <w:pPr>
        <w:spacing w:after="0" w:line="240" w:lineRule="auto"/>
        <w:rPr>
          <w:rFonts w:ascii="Arial" w:eastAsia="Times New Roman" w:hAnsi="Arial" w:cs="Arial"/>
          <w:color w:val="003651"/>
          <w:sz w:val="28"/>
          <w:szCs w:val="32"/>
          <w:lang w:eastAsia="en-GB"/>
        </w:rPr>
      </w:pPr>
      <w:r>
        <w:rPr>
          <w:rFonts w:ascii="Tahoma" w:eastAsia="Times New Roman" w:hAnsi="Tahoma" w:cs="Tahoma"/>
          <w:noProof/>
          <w:color w:val="003651"/>
          <w:sz w:val="28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 wp14:anchorId="2D938CBB" wp14:editId="1CC4B772">
            <wp:simplePos x="0" y="0"/>
            <wp:positionH relativeFrom="column">
              <wp:posOffset>4457700</wp:posOffset>
            </wp:positionH>
            <wp:positionV relativeFrom="paragraph">
              <wp:posOffset>753110</wp:posOffset>
            </wp:positionV>
            <wp:extent cx="817880" cy="681213"/>
            <wp:effectExtent l="0" t="0" r="1270" b="5080"/>
            <wp:wrapNone/>
            <wp:docPr id="2" name="Picture 2" descr="R:\Branding &amp; Design work\Logos\Ofsted Outstanding\Outstanding_Colour_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Branding &amp; Design work\Logos\Ofsted Outstanding\Outstanding_Colour_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68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9A0">
        <w:rPr>
          <w:rFonts w:ascii="Arial" w:eastAsia="Times New Roman" w:hAnsi="Arial" w:cs="Arial"/>
          <w:noProof/>
          <w:color w:val="003651"/>
          <w:sz w:val="28"/>
          <w:szCs w:val="32"/>
          <w:lang w:eastAsia="en-GB"/>
        </w:rPr>
        <w:drawing>
          <wp:anchor distT="0" distB="0" distL="114300" distR="114300" simplePos="0" relativeHeight="251658752" behindDoc="0" locked="0" layoutInCell="1" allowOverlap="1" wp14:anchorId="268FB86C" wp14:editId="64E4B1B8">
            <wp:simplePos x="0" y="0"/>
            <wp:positionH relativeFrom="column">
              <wp:posOffset>314325</wp:posOffset>
            </wp:positionH>
            <wp:positionV relativeFrom="paragraph">
              <wp:posOffset>738505</wp:posOffset>
            </wp:positionV>
            <wp:extent cx="523875" cy="687298"/>
            <wp:effectExtent l="0" t="0" r="0" b="0"/>
            <wp:wrapNone/>
            <wp:docPr id="4" name="Picture 4" descr="R:\Branding &amp; Design work\Logos\LOGOS\green toursim 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Branding &amp; Design work\Logos\LOGOS\green toursim gol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CB76E" w14:textId="14822352" w:rsidR="00FD3254" w:rsidRPr="009B69A0" w:rsidRDefault="00FD3254" w:rsidP="009672E7">
      <w:pPr>
        <w:spacing w:after="0" w:line="240" w:lineRule="auto"/>
        <w:jc w:val="center"/>
        <w:rPr>
          <w:rFonts w:ascii="Arial" w:eastAsia="Times New Roman" w:hAnsi="Arial" w:cs="Arial"/>
          <w:color w:val="003651"/>
          <w:sz w:val="4"/>
          <w:szCs w:val="4"/>
          <w:lang w:eastAsia="en-GB"/>
        </w:rPr>
      </w:pPr>
    </w:p>
    <w:p w14:paraId="6315E195" w14:textId="57911898" w:rsidR="00312A2B" w:rsidRDefault="00312A2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746976F4" w14:textId="0D055286" w:rsidR="007410DB" w:rsidRDefault="007410D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203B971A" w14:textId="292091AB" w:rsidR="007410DB" w:rsidRDefault="007410D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61812310" w14:textId="322B03C4" w:rsidR="007410DB" w:rsidRDefault="007410D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373C3FB5" w14:textId="1D64E3DD" w:rsidR="007410DB" w:rsidRDefault="007410D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42865859" w14:textId="36F8179D" w:rsidR="007410DB" w:rsidRDefault="007410D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66AEAE3C" w14:textId="565F2995" w:rsidR="007410DB" w:rsidRDefault="007410D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1BCB27A7" w14:textId="5BBCE212" w:rsidR="007410DB" w:rsidRDefault="007410D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7839B36A" w14:textId="77777777" w:rsidR="007410DB" w:rsidRPr="009B69A0" w:rsidRDefault="007410D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597BFD40" w14:textId="00D57C51" w:rsidR="009B69A0" w:rsidRDefault="009B69A0" w:rsidP="009672E7">
      <w:pPr>
        <w:spacing w:after="0" w:line="240" w:lineRule="auto"/>
        <w:jc w:val="center"/>
        <w:rPr>
          <w:rFonts w:ascii="Arial" w:eastAsia="Times New Roman" w:hAnsi="Arial" w:cs="Arial"/>
          <w:color w:val="003651"/>
          <w:sz w:val="32"/>
          <w:szCs w:val="32"/>
          <w:lang w:eastAsia="en-GB"/>
        </w:rPr>
      </w:pPr>
    </w:p>
    <w:p w14:paraId="56BE0EEA" w14:textId="164135F7" w:rsidR="006A763E" w:rsidRDefault="007410DB" w:rsidP="007410DB">
      <w:pPr>
        <w:spacing w:after="0" w:line="240" w:lineRule="auto"/>
        <w:jc w:val="center"/>
        <w:rPr>
          <w:rFonts w:ascii="Tahoma" w:eastAsia="Times New Roman" w:hAnsi="Tahoma" w:cs="Tahoma"/>
          <w:color w:val="003651"/>
          <w:sz w:val="28"/>
          <w:szCs w:val="32"/>
          <w:lang w:eastAsia="en-GB"/>
        </w:rPr>
      </w:pPr>
      <w:r>
        <w:rPr>
          <w:noProof/>
        </w:rPr>
        <w:drawing>
          <wp:inline distT="0" distB="0" distL="0" distR="0" wp14:anchorId="5EBFF236" wp14:editId="04BBE547">
            <wp:extent cx="1152525" cy="5238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63E" w:rsidSect="00E84C9E">
      <w:pgSz w:w="11906" w:h="16838"/>
      <w:pgMar w:top="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0453"/>
    <w:multiLevelType w:val="hybridMultilevel"/>
    <w:tmpl w:val="23ACBFD6"/>
    <w:lvl w:ilvl="0" w:tplc="57967D1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A6B93"/>
    <w:multiLevelType w:val="hybridMultilevel"/>
    <w:tmpl w:val="CDD636D4"/>
    <w:lvl w:ilvl="0" w:tplc="62EA489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89"/>
    <w:rsid w:val="00055CCE"/>
    <w:rsid w:val="00063815"/>
    <w:rsid w:val="000A4481"/>
    <w:rsid w:val="000B377F"/>
    <w:rsid w:val="000B5D9C"/>
    <w:rsid w:val="000D155C"/>
    <w:rsid w:val="000D533D"/>
    <w:rsid w:val="00105160"/>
    <w:rsid w:val="001272A8"/>
    <w:rsid w:val="0014448A"/>
    <w:rsid w:val="00147040"/>
    <w:rsid w:val="00155E60"/>
    <w:rsid w:val="001C07E9"/>
    <w:rsid w:val="001C2A36"/>
    <w:rsid w:val="00216E60"/>
    <w:rsid w:val="00262431"/>
    <w:rsid w:val="00292F16"/>
    <w:rsid w:val="002933B6"/>
    <w:rsid w:val="002D598D"/>
    <w:rsid w:val="00306BDE"/>
    <w:rsid w:val="00312A2B"/>
    <w:rsid w:val="0031386E"/>
    <w:rsid w:val="00333E6B"/>
    <w:rsid w:val="00351EDF"/>
    <w:rsid w:val="00357FBE"/>
    <w:rsid w:val="00391351"/>
    <w:rsid w:val="003A18D0"/>
    <w:rsid w:val="003A3FD9"/>
    <w:rsid w:val="003E4888"/>
    <w:rsid w:val="0046554D"/>
    <w:rsid w:val="00467956"/>
    <w:rsid w:val="00486D5C"/>
    <w:rsid w:val="004B7AD3"/>
    <w:rsid w:val="004D2AD2"/>
    <w:rsid w:val="004D460C"/>
    <w:rsid w:val="004E4913"/>
    <w:rsid w:val="004E562F"/>
    <w:rsid w:val="0053016A"/>
    <w:rsid w:val="00540BD7"/>
    <w:rsid w:val="00543BC1"/>
    <w:rsid w:val="00551D2A"/>
    <w:rsid w:val="00555C39"/>
    <w:rsid w:val="005D63FE"/>
    <w:rsid w:val="00620335"/>
    <w:rsid w:val="0064041B"/>
    <w:rsid w:val="0064743A"/>
    <w:rsid w:val="00653444"/>
    <w:rsid w:val="006551FF"/>
    <w:rsid w:val="00676426"/>
    <w:rsid w:val="00696734"/>
    <w:rsid w:val="006A763E"/>
    <w:rsid w:val="006E4357"/>
    <w:rsid w:val="00712420"/>
    <w:rsid w:val="007410DB"/>
    <w:rsid w:val="0074643C"/>
    <w:rsid w:val="00757489"/>
    <w:rsid w:val="007642E2"/>
    <w:rsid w:val="00772931"/>
    <w:rsid w:val="00775275"/>
    <w:rsid w:val="00794B83"/>
    <w:rsid w:val="007B3712"/>
    <w:rsid w:val="0080064A"/>
    <w:rsid w:val="00810A1C"/>
    <w:rsid w:val="00857982"/>
    <w:rsid w:val="008617EB"/>
    <w:rsid w:val="008F78C4"/>
    <w:rsid w:val="0095395E"/>
    <w:rsid w:val="009672E7"/>
    <w:rsid w:val="00980E49"/>
    <w:rsid w:val="009B69A0"/>
    <w:rsid w:val="009D696E"/>
    <w:rsid w:val="009D6B69"/>
    <w:rsid w:val="009F1ACF"/>
    <w:rsid w:val="00A02CF8"/>
    <w:rsid w:val="00A60BC9"/>
    <w:rsid w:val="00AD1A3D"/>
    <w:rsid w:val="00AD3789"/>
    <w:rsid w:val="00AF0BFB"/>
    <w:rsid w:val="00B15063"/>
    <w:rsid w:val="00B267F1"/>
    <w:rsid w:val="00B304B9"/>
    <w:rsid w:val="00B647F8"/>
    <w:rsid w:val="00B76575"/>
    <w:rsid w:val="00B93851"/>
    <w:rsid w:val="00BF4DE5"/>
    <w:rsid w:val="00C8069B"/>
    <w:rsid w:val="00C97E71"/>
    <w:rsid w:val="00CA45AF"/>
    <w:rsid w:val="00CD329F"/>
    <w:rsid w:val="00D15997"/>
    <w:rsid w:val="00D352B5"/>
    <w:rsid w:val="00D45A11"/>
    <w:rsid w:val="00D522F6"/>
    <w:rsid w:val="00D607C1"/>
    <w:rsid w:val="00D8226A"/>
    <w:rsid w:val="00D96017"/>
    <w:rsid w:val="00DA06B1"/>
    <w:rsid w:val="00DE2A7C"/>
    <w:rsid w:val="00DE62E4"/>
    <w:rsid w:val="00E009B7"/>
    <w:rsid w:val="00E46BF8"/>
    <w:rsid w:val="00E639FA"/>
    <w:rsid w:val="00E7776E"/>
    <w:rsid w:val="00E84C9E"/>
    <w:rsid w:val="00ED2AA1"/>
    <w:rsid w:val="00EE40DC"/>
    <w:rsid w:val="00F00853"/>
    <w:rsid w:val="00F64EC5"/>
    <w:rsid w:val="00F66C45"/>
    <w:rsid w:val="00F72679"/>
    <w:rsid w:val="00F96FD1"/>
    <w:rsid w:val="00FA4E1B"/>
    <w:rsid w:val="00FD3254"/>
    <w:rsid w:val="00FE63DE"/>
    <w:rsid w:val="00FF293F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D7C0"/>
  <w15:docId w15:val="{54CD7690-7BCC-4771-B449-2370C2E0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3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3BC1"/>
    <w:rPr>
      <w:color w:val="605E5C"/>
      <w:shd w:val="clear" w:color="auto" w:fill="E1DFDD"/>
    </w:rPr>
  </w:style>
  <w:style w:type="paragraph" w:customStyle="1" w:styleId="mol-para-with-font">
    <w:name w:val="mol-para-with-font"/>
    <w:basedOn w:val="Normal"/>
    <w:rsid w:val="00F96FD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741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hr@bs3community.org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69DA-0260-4550-B57E-EB17140A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De Montfort</dc:creator>
  <cp:lastModifiedBy>Dawn Lockhart</cp:lastModifiedBy>
  <cp:revision>2</cp:revision>
  <cp:lastPrinted>2021-04-30T13:07:00Z</cp:lastPrinted>
  <dcterms:created xsi:type="dcterms:W3CDTF">2021-05-05T12:14:00Z</dcterms:created>
  <dcterms:modified xsi:type="dcterms:W3CDTF">2021-05-05T12:14:00Z</dcterms:modified>
</cp:coreProperties>
</file>